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4F161017">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7777777"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 THE POST OF</w:t>
            </w:r>
          </w:p>
          <w:p w14:paraId="57553EEA" w14:textId="73071178" w:rsidR="006B423C" w:rsidRPr="001F755A" w:rsidRDefault="006B423C" w:rsidP="001F755A">
            <w:pPr>
              <w:widowControl w:val="0"/>
              <w:jc w:val="center"/>
              <w:rPr>
                <w:rFonts w:ascii="Century Gothic" w:hAnsi="Century Gothic" w:cs="Arial"/>
                <w:b/>
                <w:bCs/>
                <w:sz w:val="32"/>
                <w:szCs w:val="32"/>
              </w:rPr>
            </w:pPr>
            <w:r>
              <w:rPr>
                <w:rFonts w:ascii="Century Gothic" w:hAnsi="Century Gothic" w:cs="Arial"/>
                <w:b/>
                <w:bCs/>
                <w:sz w:val="32"/>
                <w:szCs w:val="32"/>
              </w:rPr>
              <w:t xml:space="preserve">BUS DRIVER </w:t>
            </w:r>
          </w:p>
          <w:p w14:paraId="192D9043" w14:textId="4D8AC87A" w:rsidR="00EF3899" w:rsidRDefault="00EF3899" w:rsidP="00964624">
            <w:pPr>
              <w:widowControl w:val="0"/>
              <w:jc w:val="center"/>
              <w:rPr>
                <w:rFonts w:ascii="Century Gothic" w:hAnsi="Century Gothic" w:cs="Arial"/>
                <w:b/>
                <w:bCs/>
                <w:sz w:val="32"/>
                <w:szCs w:val="32"/>
              </w:rPr>
            </w:pPr>
          </w:p>
          <w:p w14:paraId="5A4E16EA" w14:textId="190F28CB" w:rsidR="00964624" w:rsidRPr="001F755A" w:rsidRDefault="00964624" w:rsidP="00964624">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780AD7D2" w14:textId="468C4FEA" w:rsidR="009B3DC7" w:rsidRDefault="00A178D6" w:rsidP="00B81455">
      <w:pPr>
        <w:widowControl w:val="0"/>
        <w:ind w:left="-360"/>
        <w:jc w:val="center"/>
        <w:rPr>
          <w:rFonts w:ascii="Century Gothic" w:hAnsi="Century Gothic" w:cs="Arial"/>
          <w:b/>
          <w:bCs/>
          <w:sz w:val="32"/>
          <w:szCs w:val="32"/>
        </w:rPr>
      </w:pPr>
      <w:r>
        <w:rPr>
          <w:rFonts w:ascii="Century Gothic" w:hAnsi="Century Gothic" w:cs="Arial"/>
          <w:b/>
          <w:bCs/>
          <w:sz w:val="32"/>
          <w:szCs w:val="32"/>
        </w:rPr>
        <w:t xml:space="preserve">Closing date: </w:t>
      </w:r>
    </w:p>
    <w:p w14:paraId="530687FD" w14:textId="77777777" w:rsidR="00EC4F38" w:rsidRPr="00C81ECA" w:rsidRDefault="00EC4F38" w:rsidP="00B81455">
      <w:pPr>
        <w:widowControl w:val="0"/>
        <w:ind w:left="-360"/>
        <w:jc w:val="center"/>
        <w:rPr>
          <w:rFonts w:ascii="Century Gothic" w:hAnsi="Century Gothic" w:cs="Arial"/>
          <w:b/>
          <w:bCs/>
          <w:sz w:val="32"/>
          <w:szCs w:val="32"/>
        </w:rPr>
      </w:pPr>
    </w:p>
    <w:p w14:paraId="3C9BDE56" w14:textId="77777777" w:rsidR="00D14FB9" w:rsidRPr="00C81ECA" w:rsidRDefault="00D14FB9" w:rsidP="00881EDC">
      <w:pPr>
        <w:widowControl w:val="0"/>
        <w:ind w:left="-360"/>
        <w:jc w:val="center"/>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2"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DDDE2"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trPr>
          <w:trHeight w:val="1973"/>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3B53A8">
        <w:trPr>
          <w:trHeight w:val="109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820E4">
        <w:trPr>
          <w:trHeight w:val="3010"/>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820E4">
        <w:trPr>
          <w:trHeight w:val="418"/>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CAA7C"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275C"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289AF"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69BF2"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607E7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8517700"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484F3030"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0F87E93"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781C9EC5" w14:textId="77777777" w:rsidR="00223A38" w:rsidRDefault="00223A38">
            <w:pPr>
              <w:widowControl w:val="0"/>
              <w:spacing w:before="143" w:after="143"/>
              <w:rPr>
                <w:rFonts w:ascii="Century Gothic" w:hAnsi="Century Gothic"/>
              </w:rPr>
            </w:pP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5CD268D8" w14:textId="77777777" w:rsidR="00223A38" w:rsidRDefault="00223A38">
            <w:pPr>
              <w:widowControl w:val="0"/>
              <w:spacing w:before="143" w:after="143"/>
              <w:rPr>
                <w:rFonts w:ascii="Century Gothic" w:hAnsi="Century Gothic"/>
              </w:rPr>
            </w:pPr>
          </w:p>
          <w:p w14:paraId="0F0D0362" w14:textId="77777777" w:rsidR="00223A38" w:rsidRDefault="00223A38">
            <w:pPr>
              <w:widowControl w:val="0"/>
              <w:spacing w:before="143" w:after="143"/>
              <w:rPr>
                <w:rFonts w:ascii="Century Gothic" w:hAnsi="Century Gothic"/>
              </w:rPr>
            </w:pPr>
          </w:p>
          <w:p w14:paraId="01478313" w14:textId="77777777" w:rsidR="00223A38" w:rsidRPr="00C81ECA" w:rsidRDefault="00223A38">
            <w:pPr>
              <w:widowControl w:val="0"/>
              <w:spacing w:before="143" w:after="143"/>
              <w:rPr>
                <w:rFonts w:ascii="Century Gothic" w:hAnsi="Century Gothic"/>
                <w:sz w:val="22"/>
                <w:szCs w:val="22"/>
              </w:rPr>
            </w:pPr>
          </w:p>
          <w:p w14:paraId="2F7C136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4601CD7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4E33E1D3" w14:textId="77777777" w:rsidR="00340272" w:rsidRDefault="00340272">
            <w:pPr>
              <w:widowControl w:val="0"/>
              <w:spacing w:before="143" w:after="143"/>
              <w:rPr>
                <w:rFonts w:ascii="Century Gothic" w:hAnsi="Century Gothic"/>
              </w:rPr>
            </w:pPr>
          </w:p>
          <w:p w14:paraId="376B356B" w14:textId="77777777" w:rsidR="00340272" w:rsidRDefault="00340272">
            <w:pPr>
              <w:widowControl w:val="0"/>
              <w:spacing w:before="143" w:after="143"/>
              <w:rPr>
                <w:rFonts w:ascii="Century Gothic" w:hAnsi="Century Gothic"/>
              </w:rPr>
            </w:pPr>
          </w:p>
          <w:p w14:paraId="26ED1494" w14:textId="77777777" w:rsidR="00340272" w:rsidRDefault="00340272">
            <w:pPr>
              <w:widowControl w:val="0"/>
              <w:spacing w:before="143" w:after="143"/>
              <w:rPr>
                <w:rFonts w:ascii="Century Gothic" w:hAnsi="Century Gothic"/>
              </w:rPr>
            </w:pPr>
          </w:p>
          <w:p w14:paraId="703B28E9" w14:textId="77777777" w:rsidR="00340272" w:rsidRDefault="00340272">
            <w:pPr>
              <w:widowControl w:val="0"/>
              <w:spacing w:before="143" w:after="143"/>
              <w:rPr>
                <w:rFonts w:ascii="Century Gothic" w:hAnsi="Century Gothic"/>
              </w:rPr>
            </w:pPr>
          </w:p>
          <w:p w14:paraId="289D66DC" w14:textId="77777777" w:rsidR="00340272" w:rsidRDefault="00340272">
            <w:pPr>
              <w:widowControl w:val="0"/>
              <w:spacing w:before="143" w:after="143"/>
              <w:rPr>
                <w:rFonts w:ascii="Century Gothic" w:hAnsi="Century Gothic"/>
              </w:rPr>
            </w:pPr>
          </w:p>
          <w:p w14:paraId="397FD546" w14:textId="77777777" w:rsidR="00340272" w:rsidRDefault="00340272">
            <w:pPr>
              <w:widowControl w:val="0"/>
              <w:spacing w:before="143" w:after="143"/>
              <w:rPr>
                <w:rFonts w:ascii="Century Gothic" w:hAnsi="Century Gothic"/>
              </w:rPr>
            </w:pPr>
          </w:p>
          <w:p w14:paraId="78259F9D" w14:textId="77777777" w:rsidR="00340272" w:rsidRDefault="00340272">
            <w:pPr>
              <w:widowControl w:val="0"/>
              <w:spacing w:before="143" w:after="143"/>
              <w:rPr>
                <w:rFonts w:ascii="Century Gothic" w:hAnsi="Century Gothic"/>
              </w:rPr>
            </w:pPr>
          </w:p>
          <w:p w14:paraId="56694B49" w14:textId="77777777" w:rsidR="00340272" w:rsidRDefault="00340272">
            <w:pPr>
              <w:widowControl w:val="0"/>
              <w:spacing w:before="143" w:after="143"/>
              <w:rPr>
                <w:rFonts w:ascii="Century Gothic" w:hAnsi="Century Gothic"/>
              </w:rPr>
            </w:pPr>
          </w:p>
          <w:p w14:paraId="207A1619" w14:textId="77777777" w:rsidR="00340272" w:rsidRDefault="00340272">
            <w:pPr>
              <w:widowControl w:val="0"/>
              <w:spacing w:before="143" w:after="143"/>
              <w:rPr>
                <w:rFonts w:ascii="Century Gothic" w:hAnsi="Century Gothic"/>
              </w:rPr>
            </w:pPr>
          </w:p>
          <w:p w14:paraId="06AE8A1D" w14:textId="77777777" w:rsidR="00340272" w:rsidRDefault="00340272">
            <w:pPr>
              <w:widowControl w:val="0"/>
              <w:spacing w:before="143" w:after="143"/>
              <w:rPr>
                <w:rFonts w:ascii="Century Gothic" w:hAnsi="Century Gothic"/>
              </w:rPr>
            </w:pPr>
          </w:p>
          <w:p w14:paraId="70F52385" w14:textId="77777777" w:rsidR="00340272" w:rsidRDefault="00340272">
            <w:pPr>
              <w:widowControl w:val="0"/>
              <w:spacing w:before="143" w:after="143"/>
              <w:rPr>
                <w:rFonts w:ascii="Century Gothic" w:hAnsi="Century Gothic"/>
              </w:rPr>
            </w:pPr>
          </w:p>
          <w:p w14:paraId="07608CDF" w14:textId="77777777" w:rsidR="00340272" w:rsidRDefault="00340272">
            <w:pPr>
              <w:widowControl w:val="0"/>
              <w:spacing w:before="143" w:after="143"/>
              <w:rPr>
                <w:rFonts w:ascii="Century Gothic" w:hAnsi="Century Gothic"/>
              </w:rPr>
            </w:pPr>
          </w:p>
          <w:p w14:paraId="1E08FBB0" w14:textId="77777777" w:rsidR="00340272" w:rsidRDefault="00340272">
            <w:pPr>
              <w:widowControl w:val="0"/>
              <w:spacing w:before="143" w:after="143"/>
              <w:rPr>
                <w:rFonts w:ascii="Century Gothic" w:hAnsi="Century Gothic"/>
              </w:rPr>
            </w:pPr>
          </w:p>
          <w:p w14:paraId="59AC5D03" w14:textId="77777777" w:rsidR="00340272" w:rsidRDefault="00340272">
            <w:pPr>
              <w:widowControl w:val="0"/>
              <w:spacing w:before="143" w:after="143"/>
              <w:rPr>
                <w:rFonts w:ascii="Century Gothic" w:hAnsi="Century Gothic"/>
              </w:rPr>
            </w:pPr>
          </w:p>
          <w:p w14:paraId="44792045" w14:textId="77777777" w:rsidR="00340272" w:rsidRDefault="00340272">
            <w:pPr>
              <w:widowControl w:val="0"/>
              <w:spacing w:before="143" w:after="143"/>
              <w:rPr>
                <w:rFonts w:ascii="Century Gothic" w:hAnsi="Century Gothic"/>
              </w:rPr>
            </w:pPr>
          </w:p>
          <w:p w14:paraId="75D7CB48" w14:textId="77777777" w:rsidR="00340272" w:rsidRDefault="00340272">
            <w:pPr>
              <w:widowControl w:val="0"/>
              <w:spacing w:before="143" w:after="143"/>
              <w:rPr>
                <w:rFonts w:ascii="Century Gothic" w:hAnsi="Century Gothic"/>
              </w:rPr>
            </w:pPr>
          </w:p>
          <w:p w14:paraId="729E8FA6" w14:textId="77777777" w:rsidR="00340272" w:rsidRDefault="00340272">
            <w:pPr>
              <w:widowControl w:val="0"/>
              <w:spacing w:before="143" w:after="143"/>
              <w:rPr>
                <w:rFonts w:ascii="Century Gothic" w:hAnsi="Century Gothic"/>
              </w:rPr>
            </w:pPr>
          </w:p>
          <w:p w14:paraId="47F9D54E" w14:textId="77777777" w:rsidR="00340272" w:rsidRDefault="00340272">
            <w:pPr>
              <w:widowControl w:val="0"/>
              <w:spacing w:before="143" w:after="143"/>
              <w:rPr>
                <w:rFonts w:ascii="Century Gothic" w:hAnsi="Century Gothic"/>
              </w:rPr>
            </w:pPr>
          </w:p>
          <w:p w14:paraId="5678F0DE" w14:textId="77777777" w:rsidR="00340272" w:rsidRDefault="00340272">
            <w:pPr>
              <w:widowControl w:val="0"/>
              <w:spacing w:before="143" w:after="143"/>
              <w:rPr>
                <w:rFonts w:ascii="Century Gothic" w:hAnsi="Century Gothic"/>
              </w:rPr>
            </w:pPr>
          </w:p>
          <w:p w14:paraId="78BD6530" w14:textId="77777777" w:rsidR="00340272" w:rsidRDefault="00340272">
            <w:pPr>
              <w:widowControl w:val="0"/>
              <w:spacing w:before="143" w:after="143"/>
              <w:rPr>
                <w:rFonts w:ascii="Century Gothic" w:hAnsi="Century Gothic"/>
              </w:rPr>
            </w:pPr>
          </w:p>
          <w:p w14:paraId="14DFDBE6" w14:textId="77777777" w:rsidR="00340272" w:rsidRDefault="00340272">
            <w:pPr>
              <w:widowControl w:val="0"/>
              <w:spacing w:before="143" w:after="143"/>
              <w:rPr>
                <w:rFonts w:ascii="Century Gothic" w:hAnsi="Century Gothic"/>
              </w:rPr>
            </w:pPr>
          </w:p>
          <w:p w14:paraId="6B03CAF6" w14:textId="77777777" w:rsidR="00340272" w:rsidRDefault="00340272">
            <w:pPr>
              <w:widowControl w:val="0"/>
              <w:spacing w:before="143" w:after="143"/>
              <w:rPr>
                <w:rFonts w:ascii="Century Gothic" w:hAnsi="Century Gothic"/>
              </w:rPr>
            </w:pPr>
          </w:p>
          <w:p w14:paraId="0B8E395B" w14:textId="77777777" w:rsidR="00340272" w:rsidRDefault="00340272">
            <w:pPr>
              <w:widowControl w:val="0"/>
              <w:spacing w:before="143" w:after="143"/>
              <w:rPr>
                <w:rFonts w:ascii="Century Gothic" w:hAnsi="Century Gothic"/>
              </w:rPr>
            </w:pPr>
          </w:p>
          <w:p w14:paraId="6A3B0071" w14:textId="77777777" w:rsidR="00340272" w:rsidRDefault="00340272">
            <w:pPr>
              <w:widowControl w:val="0"/>
              <w:spacing w:before="143" w:after="143"/>
              <w:rPr>
                <w:rFonts w:ascii="Century Gothic" w:hAnsi="Century Gothic"/>
              </w:rPr>
            </w:pPr>
          </w:p>
          <w:p w14:paraId="748CEB94" w14:textId="77777777" w:rsidR="00340272" w:rsidRDefault="00340272">
            <w:pPr>
              <w:widowControl w:val="0"/>
              <w:spacing w:before="143" w:after="143"/>
              <w:rPr>
                <w:rFonts w:ascii="Century Gothic" w:hAnsi="Century Gothic"/>
              </w:rPr>
            </w:pPr>
          </w:p>
          <w:p w14:paraId="5D36889F" w14:textId="77777777" w:rsidR="00340272" w:rsidRDefault="00340272">
            <w:pPr>
              <w:widowControl w:val="0"/>
              <w:spacing w:before="143" w:after="143"/>
              <w:rPr>
                <w:rFonts w:ascii="Century Gothic" w:hAnsi="Century Gothic"/>
              </w:rPr>
            </w:pPr>
          </w:p>
          <w:p w14:paraId="10241F58" w14:textId="77777777" w:rsidR="00340272" w:rsidRDefault="00340272">
            <w:pPr>
              <w:widowControl w:val="0"/>
              <w:spacing w:before="143" w:after="143"/>
              <w:rPr>
                <w:rFonts w:ascii="Century Gothic" w:hAnsi="Century Gothic"/>
              </w:rPr>
            </w:pPr>
          </w:p>
          <w:p w14:paraId="54D335CE" w14:textId="77777777" w:rsidR="00340272" w:rsidRDefault="00340272">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0080E730"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55F8A"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9632"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5632CE">
        <w:trPr>
          <w:trHeight w:val="1884"/>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trPr>
          <w:trHeight w:val="536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24CC25B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706F5118" w14:textId="77777777" w:rsidR="00733B79" w:rsidRDefault="00733B79">
            <w:pPr>
              <w:widowControl w:val="0"/>
              <w:spacing w:before="143" w:after="143"/>
              <w:rPr>
                <w:rFonts w:ascii="Century Gothic" w:hAnsi="Century Gothic"/>
              </w:rPr>
            </w:pPr>
          </w:p>
          <w:p w14:paraId="7986FD60"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5632CE">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trPr>
          <w:trHeight w:val="12791"/>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237E51C" w14:textId="77777777" w:rsidR="003E0D11" w:rsidRPr="00C81ECA" w:rsidRDefault="003E0D11">
            <w:pPr>
              <w:widowControl w:val="0"/>
              <w:rPr>
                <w:rFonts w:ascii="Century Gothic" w:hAnsi="Century Gothic"/>
              </w:rPr>
            </w:pPr>
          </w:p>
        </w:tc>
      </w:tr>
    </w:tbl>
    <w:p w14:paraId="355389C1" w14:textId="77777777" w:rsidR="001825B8" w:rsidRDefault="003E0D11" w:rsidP="003E0D11">
      <w:pPr>
        <w:rPr>
          <w:rFonts w:ascii="Century Gothic" w:hAnsi="Century Gothic"/>
        </w:rPr>
      </w:pPr>
      <w:r w:rsidRPr="00C81ECA">
        <w:rPr>
          <w:rFonts w:ascii="Century Gothic" w:hAnsi="Century Gothic"/>
        </w:rPr>
        <w:br w:type="page"/>
      </w:r>
    </w:p>
    <w:tbl>
      <w:tblPr>
        <w:tblW w:w="9690"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9690"/>
      </w:tblGrid>
      <w:tr w:rsidR="001825B8" w:rsidRPr="001825B8" w14:paraId="6C607AF1" w14:textId="77777777" w:rsidTr="00733B79">
        <w:trPr>
          <w:cantSplit/>
        </w:trPr>
        <w:tc>
          <w:tcPr>
            <w:tcW w:w="9690" w:type="dxa"/>
            <w:shd w:val="clear" w:color="auto" w:fill="FFC000"/>
            <w:hideMark/>
          </w:tcPr>
          <w:p w14:paraId="60D87DD7" w14:textId="77777777" w:rsidR="001825B8" w:rsidRPr="005632CE" w:rsidRDefault="001825B8" w:rsidP="001825B8">
            <w:pPr>
              <w:pStyle w:val="Tabletext"/>
              <w:rPr>
                <w:rFonts w:ascii="Century Gothic" w:hAnsi="Century Gothic"/>
                <w:b/>
                <w:bCs/>
                <w:iCs/>
                <w:sz w:val="24"/>
                <w:szCs w:val="24"/>
              </w:rPr>
            </w:pPr>
            <w:r w:rsidRPr="005632CE">
              <w:rPr>
                <w:rFonts w:ascii="Century Gothic" w:hAnsi="Century Gothic"/>
                <w:b/>
                <w:bCs/>
                <w:iCs/>
                <w:sz w:val="24"/>
                <w:szCs w:val="24"/>
              </w:rPr>
              <w:t>Section 9 – Online Searches</w:t>
            </w:r>
          </w:p>
        </w:tc>
      </w:tr>
      <w:tr w:rsidR="001825B8" w14:paraId="0973F126" w14:textId="77777777" w:rsidTr="00733B79">
        <w:trPr>
          <w:cantSplit/>
        </w:trPr>
        <w:tc>
          <w:tcPr>
            <w:tcW w:w="9690" w:type="dxa"/>
            <w:hideMark/>
          </w:tcPr>
          <w:p w14:paraId="4C596796" w14:textId="77777777" w:rsidR="001825B8" w:rsidRDefault="001825B8">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CE7BF09" w14:textId="77777777" w:rsidR="001825B8" w:rsidRDefault="001825B8">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01987212" w14:textId="77777777" w:rsidR="001825B8" w:rsidRPr="001825B8" w:rsidRDefault="001825B8" w:rsidP="001825B8">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05CE00C" w14:textId="77777777" w:rsidR="001825B8" w:rsidRPr="001825B8" w:rsidRDefault="001825B8" w:rsidP="001825B8">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160C1F74" w14:textId="77777777" w:rsidR="001825B8" w:rsidRPr="001825B8" w:rsidRDefault="001825B8" w:rsidP="001825B8">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A1F6414" w14:textId="77777777" w:rsidR="001825B8" w:rsidRPr="001825B8" w:rsidRDefault="001825B8" w:rsidP="001825B8">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514F4348" w14:textId="77777777" w:rsidR="001825B8" w:rsidRDefault="001825B8">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68D51033" w14:textId="77777777" w:rsidR="001825B8" w:rsidRDefault="001825B8">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50DB55B5" w14:textId="77777777" w:rsidR="001825B8" w:rsidRDefault="001825B8">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1825B8" w14:paraId="4AA8C4B1" w14:textId="77777777" w:rsidTr="00733B79">
        <w:trPr>
          <w:cantSplit/>
        </w:trPr>
        <w:tc>
          <w:tcPr>
            <w:tcW w:w="9690" w:type="dxa"/>
          </w:tcPr>
          <w:p w14:paraId="3FF703F7" w14:textId="77777777" w:rsidR="001825B8" w:rsidRDefault="001825B8">
            <w:pPr>
              <w:pStyle w:val="Tabletext"/>
              <w:rPr>
                <w:rFonts w:ascii="Century Gothic" w:hAnsi="Century Gothic"/>
                <w:sz w:val="20"/>
              </w:rPr>
            </w:pPr>
          </w:p>
          <w:p w14:paraId="025FE750" w14:textId="77777777" w:rsidR="001825B8" w:rsidRDefault="001825B8">
            <w:pPr>
              <w:pStyle w:val="Tabletext"/>
              <w:rPr>
                <w:rFonts w:ascii="Century Gothic" w:hAnsi="Century Gothic"/>
                <w:sz w:val="20"/>
              </w:rPr>
            </w:pPr>
          </w:p>
          <w:p w14:paraId="34398D9A" w14:textId="77777777" w:rsidR="001825B8" w:rsidRDefault="001825B8">
            <w:pPr>
              <w:pStyle w:val="Tabletext"/>
              <w:rPr>
                <w:rFonts w:ascii="Century Gothic" w:hAnsi="Century Gothic"/>
                <w:sz w:val="20"/>
              </w:rPr>
            </w:pPr>
          </w:p>
          <w:p w14:paraId="1EFA26DD" w14:textId="77777777" w:rsidR="001825B8" w:rsidRDefault="001825B8">
            <w:pPr>
              <w:pStyle w:val="Tabletext"/>
              <w:rPr>
                <w:rFonts w:ascii="Century Gothic" w:hAnsi="Century Gothic"/>
                <w:sz w:val="20"/>
              </w:rPr>
            </w:pPr>
          </w:p>
          <w:p w14:paraId="7DB1B590" w14:textId="77777777" w:rsidR="001825B8" w:rsidRDefault="001825B8">
            <w:pPr>
              <w:pStyle w:val="Tabletext"/>
              <w:rPr>
                <w:rFonts w:ascii="Century Gothic" w:hAnsi="Century Gothic"/>
                <w:sz w:val="20"/>
              </w:rPr>
            </w:pPr>
          </w:p>
          <w:p w14:paraId="258F47E1" w14:textId="77777777" w:rsidR="001825B8" w:rsidRDefault="001825B8">
            <w:pPr>
              <w:pStyle w:val="Tabletext"/>
              <w:rPr>
                <w:rFonts w:ascii="Century Gothic" w:hAnsi="Century Gothic"/>
                <w:sz w:val="20"/>
              </w:rPr>
            </w:pPr>
          </w:p>
          <w:p w14:paraId="04C5523E" w14:textId="77777777" w:rsidR="001825B8" w:rsidRDefault="001825B8">
            <w:pPr>
              <w:pStyle w:val="Tabletext"/>
              <w:rPr>
                <w:rFonts w:ascii="Century Gothic" w:hAnsi="Century Gothic"/>
                <w:sz w:val="20"/>
              </w:rPr>
            </w:pPr>
          </w:p>
          <w:p w14:paraId="20F0BD49" w14:textId="77777777" w:rsidR="001825B8" w:rsidRDefault="001825B8">
            <w:pPr>
              <w:pStyle w:val="Tabletext"/>
              <w:rPr>
                <w:rFonts w:ascii="Century Gothic" w:hAnsi="Century Gothic"/>
                <w:sz w:val="20"/>
              </w:rPr>
            </w:pPr>
          </w:p>
          <w:p w14:paraId="4E9A6C2A" w14:textId="77777777" w:rsidR="001825B8" w:rsidRDefault="001825B8">
            <w:pPr>
              <w:pStyle w:val="Tabletext"/>
              <w:rPr>
                <w:rFonts w:ascii="Century Gothic" w:hAnsi="Century Gothic"/>
                <w:sz w:val="20"/>
              </w:rPr>
            </w:pPr>
          </w:p>
          <w:p w14:paraId="15346E83" w14:textId="77777777" w:rsidR="001825B8" w:rsidRDefault="001825B8">
            <w:pPr>
              <w:pStyle w:val="Tabletext"/>
              <w:rPr>
                <w:rFonts w:ascii="Century Gothic" w:hAnsi="Century Gothic"/>
                <w:sz w:val="20"/>
              </w:rPr>
            </w:pPr>
          </w:p>
          <w:p w14:paraId="1780569B" w14:textId="77777777" w:rsidR="001825B8" w:rsidRDefault="001825B8">
            <w:pPr>
              <w:pStyle w:val="Tabletext"/>
              <w:rPr>
                <w:rFonts w:ascii="Century Gothic" w:hAnsi="Century Gothic"/>
                <w:sz w:val="20"/>
              </w:rPr>
            </w:pPr>
          </w:p>
          <w:p w14:paraId="318748EF" w14:textId="73F524AC" w:rsidR="001825B8" w:rsidRDefault="00206787">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6C84039E" wp14:editId="0A9B8339">
                  <wp:simplePos x="0" y="0"/>
                  <wp:positionH relativeFrom="column">
                    <wp:posOffset>-3365500</wp:posOffset>
                  </wp:positionH>
                  <wp:positionV relativeFrom="paragraph">
                    <wp:posOffset>457200</wp:posOffset>
                  </wp:positionV>
                  <wp:extent cx="357505" cy="398145"/>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E05BD63" w14:textId="77777777" w:rsidR="001825B8" w:rsidRDefault="001825B8">
            <w:pPr>
              <w:pStyle w:val="Tabletext"/>
              <w:rPr>
                <w:rFonts w:ascii="Century Gothic" w:hAnsi="Century Gothic"/>
                <w:sz w:val="20"/>
              </w:rPr>
            </w:pPr>
          </w:p>
          <w:p w14:paraId="2D3F3A29" w14:textId="77777777" w:rsidR="001825B8" w:rsidRDefault="001825B8">
            <w:pPr>
              <w:pStyle w:val="Tabletext"/>
              <w:rPr>
                <w:rFonts w:ascii="Century Gothic" w:hAnsi="Century Gothic"/>
                <w:sz w:val="20"/>
              </w:rPr>
            </w:pPr>
          </w:p>
          <w:p w14:paraId="6DA6FD66" w14:textId="77777777" w:rsidR="001825B8" w:rsidRDefault="001825B8">
            <w:pPr>
              <w:pStyle w:val="Tabletext"/>
              <w:rPr>
                <w:rFonts w:ascii="Century Gothic" w:hAnsi="Century Gothic"/>
                <w:sz w:val="20"/>
              </w:rPr>
            </w:pPr>
          </w:p>
          <w:p w14:paraId="3A542F56" w14:textId="77777777" w:rsidR="001825B8" w:rsidRDefault="001825B8">
            <w:pPr>
              <w:pStyle w:val="Tabletext"/>
              <w:rPr>
                <w:rFonts w:ascii="Century Gothic" w:hAnsi="Century Gothic"/>
                <w:sz w:val="20"/>
              </w:rPr>
            </w:pPr>
          </w:p>
        </w:tc>
      </w:tr>
    </w:tbl>
    <w:p w14:paraId="478E9AF5" w14:textId="77777777" w:rsidR="001825B8" w:rsidRDefault="001825B8" w:rsidP="003E0D11">
      <w:pPr>
        <w:rPr>
          <w:rFonts w:ascii="Century Gothic" w:hAnsi="Century Gothic"/>
          <w:sz w:val="24"/>
          <w:szCs w:val="24"/>
        </w:rPr>
      </w:pPr>
    </w:p>
    <w:p w14:paraId="44DB8EFB" w14:textId="77777777" w:rsidR="001825B8" w:rsidRDefault="001825B8" w:rsidP="003E0D11">
      <w:pPr>
        <w:rPr>
          <w:rFonts w:ascii="Century Gothic" w:hAnsi="Century Gothic"/>
          <w:sz w:val="24"/>
          <w:szCs w:val="24"/>
        </w:rPr>
      </w:pPr>
    </w:p>
    <w:p w14:paraId="36091531" w14:textId="77777777" w:rsidR="001825B8" w:rsidRDefault="001825B8" w:rsidP="003E0D11">
      <w:pPr>
        <w:rPr>
          <w:rFonts w:ascii="Century Gothic" w:hAnsi="Century Gothic"/>
          <w:sz w:val="24"/>
          <w:szCs w:val="24"/>
        </w:rPr>
      </w:pPr>
    </w:p>
    <w:p w14:paraId="157EC2C2" w14:textId="77777777" w:rsidR="001825B8" w:rsidRDefault="001825B8" w:rsidP="003E0D11">
      <w:pPr>
        <w:rPr>
          <w:rFonts w:ascii="Century Gothic" w:hAnsi="Century Gothic"/>
          <w:sz w:val="24"/>
          <w:szCs w:val="24"/>
        </w:rPr>
      </w:pPr>
    </w:p>
    <w:p w14:paraId="3B024AAB" w14:textId="77777777" w:rsidR="001825B8" w:rsidRDefault="001825B8" w:rsidP="003E0D11">
      <w:pPr>
        <w:rPr>
          <w:rFonts w:ascii="Century Gothic" w:hAnsi="Century Gothic"/>
          <w:sz w:val="24"/>
          <w:szCs w:val="24"/>
        </w:rPr>
      </w:pPr>
    </w:p>
    <w:p w14:paraId="61F752D1" w14:textId="77777777" w:rsidR="001825B8" w:rsidRDefault="001825B8" w:rsidP="003E0D11">
      <w:pPr>
        <w:rPr>
          <w:rFonts w:ascii="Century Gothic" w:hAnsi="Century Gothic"/>
          <w:sz w:val="24"/>
          <w:szCs w:val="24"/>
        </w:rPr>
      </w:pPr>
    </w:p>
    <w:p w14:paraId="68310DD1" w14:textId="77777777" w:rsidR="001825B8" w:rsidRDefault="001825B8" w:rsidP="003E0D11">
      <w:pPr>
        <w:rPr>
          <w:rFonts w:ascii="Century Gothic" w:hAnsi="Century Gothic"/>
          <w:sz w:val="24"/>
          <w:szCs w:val="24"/>
        </w:rPr>
      </w:pPr>
    </w:p>
    <w:p w14:paraId="3CEBE85D" w14:textId="77777777" w:rsidR="001825B8" w:rsidRDefault="001825B8" w:rsidP="003E0D11">
      <w:pPr>
        <w:rPr>
          <w:rFonts w:ascii="Century Gothic" w:hAnsi="Century Gothic"/>
          <w:sz w:val="24"/>
          <w:szCs w:val="24"/>
        </w:rPr>
      </w:pPr>
    </w:p>
    <w:p w14:paraId="413DFEAB" w14:textId="77777777" w:rsidR="001825B8" w:rsidRDefault="001825B8" w:rsidP="003E0D11">
      <w:pPr>
        <w:rPr>
          <w:rFonts w:ascii="Century Gothic" w:hAnsi="Century Gothic"/>
          <w:sz w:val="24"/>
          <w:szCs w:val="24"/>
        </w:rPr>
      </w:pPr>
    </w:p>
    <w:p w14:paraId="025FB985" w14:textId="77777777" w:rsidR="001825B8" w:rsidRDefault="001825B8" w:rsidP="003E0D11">
      <w:pPr>
        <w:rPr>
          <w:rFonts w:ascii="Century Gothic" w:hAnsi="Century Gothic"/>
          <w:sz w:val="24"/>
          <w:szCs w:val="24"/>
        </w:rPr>
      </w:pPr>
    </w:p>
    <w:p w14:paraId="2D5CDD2A" w14:textId="77777777" w:rsidR="001825B8" w:rsidRDefault="001825B8" w:rsidP="003E0D11">
      <w:pPr>
        <w:rPr>
          <w:rFonts w:ascii="Century Gothic" w:hAnsi="Century Gothic"/>
          <w:sz w:val="24"/>
          <w:szCs w:val="24"/>
        </w:rPr>
      </w:pPr>
    </w:p>
    <w:p w14:paraId="5E9D506D" w14:textId="77777777" w:rsidR="001825B8" w:rsidRDefault="001825B8" w:rsidP="003E0D11">
      <w:pPr>
        <w:rPr>
          <w:rFonts w:ascii="Century Gothic" w:hAnsi="Century Gothic"/>
          <w:sz w:val="24"/>
          <w:szCs w:val="24"/>
        </w:rPr>
      </w:pPr>
    </w:p>
    <w:p w14:paraId="542350F8" w14:textId="77777777" w:rsidR="001825B8" w:rsidRDefault="001825B8" w:rsidP="003E0D11">
      <w:pPr>
        <w:rPr>
          <w:rFonts w:ascii="Century Gothic" w:hAnsi="Century Gothic"/>
          <w:sz w:val="24"/>
          <w:szCs w:val="24"/>
        </w:rPr>
      </w:pPr>
    </w:p>
    <w:p w14:paraId="69E61F18" w14:textId="77777777" w:rsidR="001825B8" w:rsidRDefault="001825B8" w:rsidP="003E0D11">
      <w:pPr>
        <w:rPr>
          <w:rFonts w:ascii="Century Gothic" w:hAnsi="Century Gothic"/>
          <w:sz w:val="24"/>
          <w:szCs w:val="24"/>
        </w:rPr>
      </w:pPr>
    </w:p>
    <w:p w14:paraId="3C43D63A" w14:textId="77777777" w:rsidR="001825B8" w:rsidRDefault="001825B8" w:rsidP="003E0D11">
      <w:pPr>
        <w:rPr>
          <w:rFonts w:ascii="Century Gothic" w:hAnsi="Century Gothic"/>
          <w:sz w:val="24"/>
          <w:szCs w:val="24"/>
        </w:rPr>
      </w:pPr>
    </w:p>
    <w:tbl>
      <w:tblPr>
        <w:tblW w:w="10159" w:type="dxa"/>
        <w:tblCellMar>
          <w:left w:w="0" w:type="dxa"/>
          <w:right w:w="0" w:type="dxa"/>
        </w:tblCellMar>
        <w:tblLook w:val="0000" w:firstRow="0" w:lastRow="0" w:firstColumn="0" w:lastColumn="0" w:noHBand="0" w:noVBand="0"/>
      </w:tblPr>
      <w:tblGrid>
        <w:gridCol w:w="5078"/>
        <w:gridCol w:w="5081"/>
      </w:tblGrid>
      <w:tr w:rsidR="00733B79" w:rsidRPr="00C81ECA" w14:paraId="34A6057B" w14:textId="77777777" w:rsidTr="00885E15">
        <w:trPr>
          <w:trHeight w:val="812"/>
        </w:trPr>
        <w:tc>
          <w:tcPr>
            <w:tcW w:w="10159"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885E15">
        <w:trPr>
          <w:trHeight w:val="5159"/>
        </w:trPr>
        <w:tc>
          <w:tcPr>
            <w:tcW w:w="10159"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2D17CC" w14:textId="77777777" w:rsidR="00733B79" w:rsidRPr="004419B9" w:rsidRDefault="00733B79" w:rsidP="00733B79">
            <w:pPr>
              <w:pStyle w:val="Tabletext"/>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For these purposes 'teaching work' includes:</w:t>
            </w:r>
          </w:p>
          <w:p w14:paraId="3CF6DE54"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reporting on the development, progress and attainment of pupils.</w:t>
            </w:r>
          </w:p>
          <w:p w14:paraId="63BEFB36" w14:textId="77777777" w:rsidR="00733B79" w:rsidRPr="004419B9" w:rsidRDefault="00733B79" w:rsidP="00340272">
            <w:pPr>
              <w:pStyle w:val="Tabletext"/>
              <w:numPr>
                <w:ilvl w:val="0"/>
                <w:numId w:val="17"/>
              </w:numPr>
              <w:rPr>
                <w:rFonts w:ascii="Century Gothic" w:hAnsi="Century Gothic"/>
                <w:sz w:val="20"/>
              </w:rPr>
            </w:pPr>
            <w:r w:rsidRPr="004419B9">
              <w:rPr>
                <w:rFonts w:ascii="Century Gothic" w:hAnsi="Century Gothic"/>
                <w:sz w:val="20"/>
              </w:rPr>
              <w:t>The above activities do not amount to 'teaching work' if they are supervised by a qualified teacher or other person nominated by the Head.</w:t>
            </w:r>
          </w:p>
          <w:p w14:paraId="30B822C8" w14:textId="77777777" w:rsidR="00733B79" w:rsidRPr="004419B9" w:rsidRDefault="00733B79" w:rsidP="00340272">
            <w:pPr>
              <w:pStyle w:val="Tabletext"/>
              <w:ind w:left="360"/>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This applies to the following positions at the School:</w:t>
            </w:r>
          </w:p>
          <w:p w14:paraId="231B162B"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340272">
            <w:pPr>
              <w:pStyle w:val="ListBullet"/>
              <w:numPr>
                <w:ilvl w:val="0"/>
                <w:numId w:val="17"/>
              </w:numPr>
              <w:rPr>
                <w:rFonts w:ascii="Century Gothic" w:hAnsi="Century Gothic"/>
                <w:sz w:val="20"/>
              </w:rPr>
            </w:pPr>
            <w:r w:rsidRPr="004419B9">
              <w:rPr>
                <w:rFonts w:ascii="Century Gothic" w:hAnsi="Century Gothic"/>
                <w:sz w:val="20"/>
              </w:rPr>
              <w:t>support staff posts on the senior leadership team;</w:t>
            </w:r>
          </w:p>
          <w:p w14:paraId="3890076C" w14:textId="77777777" w:rsidR="00733B79" w:rsidRPr="004419B9" w:rsidRDefault="00733B79" w:rsidP="00340272">
            <w:pPr>
              <w:pStyle w:val="ListBullet"/>
              <w:numPr>
                <w:ilvl w:val="0"/>
                <w:numId w:val="17"/>
              </w:numPr>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08798877" w14:textId="77777777" w:rsidR="00733B79" w:rsidRPr="004419B9" w:rsidRDefault="00733B79" w:rsidP="00733B79">
            <w:pPr>
              <w:pStyle w:val="Tabletext"/>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3974E29F" w14:textId="77777777" w:rsidR="00733B79" w:rsidRDefault="00733B79" w:rsidP="00733B79">
            <w:pPr>
              <w:widowControl w:val="0"/>
              <w:tabs>
                <w:tab w:val="left" w:pos="-720"/>
              </w:tabs>
              <w:spacing w:before="143" w:after="143"/>
              <w:jc w:val="both"/>
              <w:rPr>
                <w:rStyle w:val="Bold"/>
                <w:rFonts w:ascii="Century Gothic" w:hAnsi="Century Gothic"/>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p w14:paraId="5426B9BD" w14:textId="77777777" w:rsidR="00733B79" w:rsidRDefault="00733B79" w:rsidP="00733B79">
            <w:pPr>
              <w:widowControl w:val="0"/>
              <w:tabs>
                <w:tab w:val="left" w:pos="-720"/>
              </w:tabs>
              <w:spacing w:before="143" w:after="143"/>
              <w:jc w:val="both"/>
              <w:rPr>
                <w:rStyle w:val="Bold"/>
              </w:rPr>
            </w:pPr>
          </w:p>
          <w:p w14:paraId="6CB0688A" w14:textId="77777777" w:rsidR="00733B79" w:rsidRDefault="00733B79" w:rsidP="00733B79">
            <w:pPr>
              <w:widowControl w:val="0"/>
              <w:tabs>
                <w:tab w:val="left" w:pos="-720"/>
              </w:tabs>
              <w:spacing w:before="143" w:after="143"/>
              <w:jc w:val="both"/>
              <w:rPr>
                <w:rStyle w:val="Bold"/>
              </w:rPr>
            </w:pPr>
          </w:p>
          <w:p w14:paraId="46A77104" w14:textId="77777777" w:rsidR="00733B79" w:rsidRDefault="00733B79" w:rsidP="00733B79">
            <w:pPr>
              <w:widowControl w:val="0"/>
              <w:tabs>
                <w:tab w:val="left" w:pos="-720"/>
              </w:tabs>
              <w:spacing w:before="143" w:after="143"/>
              <w:jc w:val="both"/>
              <w:rPr>
                <w:rStyle w:val="Bold"/>
              </w:rPr>
            </w:pPr>
          </w:p>
          <w:p w14:paraId="20A77C19" w14:textId="77777777" w:rsidR="00733B79" w:rsidRDefault="00733B79" w:rsidP="00733B79">
            <w:pPr>
              <w:widowControl w:val="0"/>
              <w:tabs>
                <w:tab w:val="left" w:pos="-720"/>
              </w:tabs>
              <w:spacing w:before="143" w:after="143"/>
              <w:jc w:val="both"/>
              <w:rPr>
                <w:rStyle w:val="Bold"/>
              </w:rPr>
            </w:pPr>
          </w:p>
          <w:p w14:paraId="54509629" w14:textId="77777777" w:rsidR="00733B79" w:rsidRDefault="00733B79" w:rsidP="00733B79">
            <w:pPr>
              <w:widowControl w:val="0"/>
              <w:tabs>
                <w:tab w:val="left" w:pos="-720"/>
              </w:tabs>
              <w:spacing w:before="143" w:after="143"/>
              <w:jc w:val="both"/>
              <w:rPr>
                <w:rStyle w:val="Bold"/>
              </w:rPr>
            </w:pPr>
          </w:p>
          <w:p w14:paraId="329D7CE2" w14:textId="77777777" w:rsidR="00733B79" w:rsidRDefault="00733B79" w:rsidP="00733B79">
            <w:pPr>
              <w:widowControl w:val="0"/>
              <w:tabs>
                <w:tab w:val="left" w:pos="-720"/>
              </w:tabs>
              <w:spacing w:before="143" w:after="143"/>
              <w:jc w:val="both"/>
              <w:rPr>
                <w:rStyle w:val="Bold"/>
              </w:rPr>
            </w:pPr>
          </w:p>
          <w:p w14:paraId="5ECCC9B5" w14:textId="77777777" w:rsidR="00733B79" w:rsidRDefault="00733B79" w:rsidP="00733B79">
            <w:pPr>
              <w:widowControl w:val="0"/>
              <w:tabs>
                <w:tab w:val="left" w:pos="-720"/>
              </w:tabs>
              <w:spacing w:before="143" w:after="143"/>
              <w:jc w:val="both"/>
              <w:rPr>
                <w:rStyle w:val="Bold"/>
              </w:rPr>
            </w:pPr>
          </w:p>
          <w:p w14:paraId="71631C43" w14:textId="77777777" w:rsidR="00733B79" w:rsidRDefault="00733B79" w:rsidP="00733B79">
            <w:pPr>
              <w:widowControl w:val="0"/>
              <w:tabs>
                <w:tab w:val="left" w:pos="-720"/>
              </w:tabs>
              <w:spacing w:before="143" w:after="143"/>
              <w:jc w:val="both"/>
              <w:rPr>
                <w:rStyle w:val="Bold"/>
              </w:rPr>
            </w:pPr>
          </w:p>
          <w:p w14:paraId="02402BAF" w14:textId="77777777" w:rsidR="00733B79" w:rsidRDefault="00733B79" w:rsidP="00733B79">
            <w:pPr>
              <w:widowControl w:val="0"/>
              <w:tabs>
                <w:tab w:val="left" w:pos="-720"/>
              </w:tabs>
              <w:spacing w:before="143" w:after="143"/>
              <w:jc w:val="both"/>
              <w:rPr>
                <w:rStyle w:val="Bold"/>
              </w:rPr>
            </w:pPr>
          </w:p>
          <w:p w14:paraId="72D87711" w14:textId="77777777" w:rsidR="00733B79" w:rsidRPr="00DD66D5" w:rsidRDefault="00733B79" w:rsidP="00733B79">
            <w:pPr>
              <w:widowControl w:val="0"/>
              <w:tabs>
                <w:tab w:val="left" w:pos="-720"/>
              </w:tabs>
              <w:spacing w:before="143" w:after="143"/>
              <w:jc w:val="both"/>
              <w:rPr>
                <w:rFonts w:ascii="Century Gothic" w:hAnsi="Century Gothic"/>
              </w:rPr>
            </w:pPr>
          </w:p>
        </w:tc>
      </w:tr>
      <w:tr w:rsidR="003E0D11" w:rsidRPr="00C81ECA" w14:paraId="30669731" w14:textId="77777777" w:rsidTr="00885E15">
        <w:trPr>
          <w:trHeight w:val="2051"/>
        </w:trPr>
        <w:tc>
          <w:tcPr>
            <w:tcW w:w="10159"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733B79">
            <w:pPr>
              <w:widowControl w:val="0"/>
              <w:spacing w:before="143" w:after="143"/>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885E15">
        <w:trPr>
          <w:trHeight w:val="372"/>
        </w:trPr>
        <w:tc>
          <w:tcPr>
            <w:tcW w:w="507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81"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885E15">
        <w:trPr>
          <w:trHeight w:val="4107"/>
        </w:trPr>
        <w:tc>
          <w:tcPr>
            <w:tcW w:w="5078"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Name:</w:t>
            </w:r>
          </w:p>
          <w:p w14:paraId="4CBCDCBC"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Organisation:</w:t>
            </w:r>
          </w:p>
          <w:p w14:paraId="046CFC41"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 </w:t>
            </w:r>
          </w:p>
          <w:p w14:paraId="641608ED"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Address:</w:t>
            </w:r>
          </w:p>
          <w:p w14:paraId="3C615898"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 </w:t>
            </w:r>
          </w:p>
          <w:p w14:paraId="7D9099A7"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  </w:t>
            </w:r>
          </w:p>
          <w:p w14:paraId="2F63A516"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Occupation:</w:t>
            </w:r>
          </w:p>
          <w:p w14:paraId="1CC11BEE" w14:textId="77777777" w:rsidR="00A8583E" w:rsidRPr="00C81ECA" w:rsidRDefault="00A8583E" w:rsidP="00733B79">
            <w:pPr>
              <w:widowControl w:val="0"/>
              <w:spacing w:before="143" w:after="143"/>
              <w:ind w:right="15"/>
              <w:rPr>
                <w:rFonts w:ascii="Century Gothic" w:hAnsi="Century Gothic" w:cs="Arial"/>
              </w:rPr>
            </w:pPr>
          </w:p>
          <w:p w14:paraId="37593242"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Telephone number:</w:t>
            </w:r>
          </w:p>
          <w:p w14:paraId="73E9DBAD" w14:textId="77777777" w:rsidR="00F47D41" w:rsidRPr="00C81ECA" w:rsidRDefault="00F47D41" w:rsidP="00733B79">
            <w:pPr>
              <w:widowControl w:val="0"/>
              <w:spacing w:before="143" w:after="143"/>
              <w:ind w:right="15"/>
              <w:rPr>
                <w:rFonts w:ascii="Century Gothic" w:hAnsi="Century Gothic" w:cs="Arial"/>
              </w:rPr>
            </w:pPr>
            <w:r w:rsidRPr="00C81ECA">
              <w:rPr>
                <w:rFonts w:ascii="Century Gothic" w:hAnsi="Century Gothic" w:cs="Arial"/>
              </w:rPr>
              <w:t>Email Address:</w:t>
            </w:r>
          </w:p>
          <w:p w14:paraId="6D9D638C" w14:textId="77777777" w:rsidR="003E0D11" w:rsidRPr="00C81ECA" w:rsidRDefault="003E0D11" w:rsidP="00733B79">
            <w:pPr>
              <w:widowControl w:val="0"/>
              <w:spacing w:before="143" w:after="143"/>
              <w:ind w:right="15"/>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81"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733B79">
            <w:pPr>
              <w:widowControl w:val="0"/>
              <w:spacing w:before="143" w:after="143"/>
              <w:ind w:right="15"/>
              <w:rPr>
                <w:rFonts w:ascii="Century Gothic" w:hAnsi="Century Gothic"/>
                <w:sz w:val="22"/>
                <w:szCs w:val="22"/>
              </w:rPr>
            </w:pPr>
            <w:r w:rsidRPr="00C81ECA">
              <w:rPr>
                <w:rFonts w:ascii="Century Gothic" w:hAnsi="Century Gothic" w:cs="Arial"/>
              </w:rPr>
              <w:t>Name:</w:t>
            </w:r>
          </w:p>
          <w:p w14:paraId="1DD249E9" w14:textId="77777777" w:rsidR="003E0D11" w:rsidRPr="00C81ECA" w:rsidRDefault="003E0D11" w:rsidP="00733B79">
            <w:pPr>
              <w:widowControl w:val="0"/>
              <w:spacing w:before="143" w:after="143"/>
              <w:ind w:right="15"/>
              <w:rPr>
                <w:rFonts w:ascii="Century Gothic" w:hAnsi="Century Gothic"/>
                <w:sz w:val="22"/>
                <w:szCs w:val="22"/>
              </w:rPr>
            </w:pPr>
            <w:r w:rsidRPr="00C81ECA">
              <w:rPr>
                <w:rFonts w:ascii="Century Gothic" w:hAnsi="Century Gothic" w:cs="Arial"/>
              </w:rPr>
              <w:t>Organisation:</w:t>
            </w:r>
          </w:p>
          <w:p w14:paraId="276A3D6C" w14:textId="77777777" w:rsidR="003E0D11" w:rsidRPr="00C81ECA" w:rsidRDefault="003E0D11" w:rsidP="00733B79">
            <w:pPr>
              <w:widowControl w:val="0"/>
              <w:spacing w:before="143" w:after="143"/>
              <w:ind w:right="15"/>
              <w:rPr>
                <w:rFonts w:ascii="Century Gothic" w:hAnsi="Century Gothic"/>
                <w:sz w:val="22"/>
                <w:szCs w:val="22"/>
              </w:rPr>
            </w:pPr>
            <w:r w:rsidRPr="00C81ECA">
              <w:rPr>
                <w:rFonts w:ascii="Century Gothic" w:hAnsi="Century Gothic" w:cs="Arial"/>
              </w:rPr>
              <w:t> </w:t>
            </w:r>
          </w:p>
          <w:p w14:paraId="31C3208B" w14:textId="77777777" w:rsidR="003E0D11" w:rsidRPr="00C81ECA" w:rsidRDefault="003E0D11" w:rsidP="00733B79">
            <w:pPr>
              <w:widowControl w:val="0"/>
              <w:spacing w:before="143" w:after="143"/>
              <w:ind w:right="15"/>
              <w:rPr>
                <w:rFonts w:ascii="Century Gothic" w:hAnsi="Century Gothic"/>
                <w:sz w:val="22"/>
                <w:szCs w:val="22"/>
              </w:rPr>
            </w:pPr>
            <w:r w:rsidRPr="00C81ECA">
              <w:rPr>
                <w:rFonts w:ascii="Century Gothic" w:hAnsi="Century Gothic" w:cs="Arial"/>
              </w:rPr>
              <w:t>Address:</w:t>
            </w:r>
          </w:p>
          <w:p w14:paraId="25C432D7" w14:textId="77777777" w:rsidR="003E0D11" w:rsidRPr="00C81ECA" w:rsidRDefault="003E0D11" w:rsidP="00733B79">
            <w:pPr>
              <w:widowControl w:val="0"/>
              <w:spacing w:before="143" w:after="143"/>
              <w:ind w:right="15"/>
              <w:rPr>
                <w:rFonts w:ascii="Century Gothic" w:hAnsi="Century Gothic"/>
                <w:sz w:val="22"/>
                <w:szCs w:val="22"/>
              </w:rPr>
            </w:pPr>
            <w:r w:rsidRPr="00C81ECA">
              <w:rPr>
                <w:rFonts w:ascii="Century Gothic" w:hAnsi="Century Gothic" w:cs="Arial"/>
              </w:rPr>
              <w:t>  </w:t>
            </w:r>
          </w:p>
          <w:p w14:paraId="72DF1A60" w14:textId="77777777" w:rsidR="003E0D11" w:rsidRPr="00C81ECA" w:rsidRDefault="003E0D11" w:rsidP="00733B79">
            <w:pPr>
              <w:widowControl w:val="0"/>
              <w:spacing w:before="143" w:after="143"/>
              <w:ind w:right="15"/>
              <w:rPr>
                <w:rFonts w:ascii="Century Gothic" w:hAnsi="Century Gothic"/>
                <w:sz w:val="22"/>
                <w:szCs w:val="22"/>
              </w:rPr>
            </w:pPr>
            <w:r w:rsidRPr="00C81ECA">
              <w:rPr>
                <w:rFonts w:ascii="Century Gothic" w:hAnsi="Century Gothic" w:cs="Arial"/>
              </w:rPr>
              <w:t> </w:t>
            </w:r>
          </w:p>
          <w:p w14:paraId="7403BE85"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Occupation:</w:t>
            </w:r>
          </w:p>
          <w:p w14:paraId="4EB0F904" w14:textId="77777777" w:rsidR="00A8583E" w:rsidRPr="00C81ECA" w:rsidRDefault="00A8583E" w:rsidP="00733B79">
            <w:pPr>
              <w:widowControl w:val="0"/>
              <w:spacing w:before="143" w:after="143"/>
              <w:ind w:right="15"/>
              <w:rPr>
                <w:rFonts w:ascii="Century Gothic" w:hAnsi="Century Gothic"/>
                <w:sz w:val="22"/>
                <w:szCs w:val="22"/>
              </w:rPr>
            </w:pPr>
          </w:p>
          <w:p w14:paraId="764DDC4D" w14:textId="77777777" w:rsidR="003E0D11" w:rsidRPr="00C81ECA" w:rsidRDefault="003E0D11" w:rsidP="00733B79">
            <w:pPr>
              <w:widowControl w:val="0"/>
              <w:spacing w:before="143" w:after="143"/>
              <w:ind w:right="15"/>
              <w:rPr>
                <w:rFonts w:ascii="Century Gothic" w:hAnsi="Century Gothic" w:cs="Arial"/>
              </w:rPr>
            </w:pPr>
            <w:r w:rsidRPr="00C81ECA">
              <w:rPr>
                <w:rFonts w:ascii="Century Gothic" w:hAnsi="Century Gothic" w:cs="Arial"/>
              </w:rPr>
              <w:t>Telephone number:</w:t>
            </w:r>
          </w:p>
          <w:p w14:paraId="24096B9D" w14:textId="77777777" w:rsidR="00F47D41" w:rsidRPr="00C81ECA" w:rsidRDefault="00F47D41" w:rsidP="00733B79">
            <w:pPr>
              <w:widowControl w:val="0"/>
              <w:spacing w:before="143" w:after="143"/>
              <w:ind w:right="15"/>
              <w:rPr>
                <w:rFonts w:ascii="Century Gothic" w:hAnsi="Century Gothic" w:cs="Arial"/>
              </w:rPr>
            </w:pPr>
            <w:r w:rsidRPr="00C81ECA">
              <w:rPr>
                <w:rFonts w:ascii="Century Gothic" w:hAnsi="Century Gothic" w:cs="Arial"/>
              </w:rPr>
              <w:t>Email Address:</w:t>
            </w:r>
          </w:p>
          <w:p w14:paraId="18722068" w14:textId="77777777" w:rsidR="003E0D11" w:rsidRPr="00C81ECA" w:rsidRDefault="003E0D11" w:rsidP="00733B79">
            <w:pPr>
              <w:widowControl w:val="0"/>
              <w:spacing w:before="143" w:after="143"/>
              <w:ind w:right="15"/>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tbl>
      <w:tblPr>
        <w:tblpPr w:leftFromText="180" w:rightFromText="180" w:vertAnchor="text" w:tblpX="-34" w:tblpY="1"/>
        <w:tblOverlap w:val="never"/>
        <w:tblW w:w="10207" w:type="dxa"/>
        <w:tblLayout w:type="fixed"/>
        <w:tblCellMar>
          <w:left w:w="0" w:type="dxa"/>
          <w:right w:w="0" w:type="dxa"/>
        </w:tblCellMar>
        <w:tblLook w:val="0000" w:firstRow="0" w:lastRow="0" w:firstColumn="0" w:lastColumn="0" w:noHBand="0" w:noVBand="0"/>
      </w:tblPr>
      <w:tblGrid>
        <w:gridCol w:w="10207"/>
      </w:tblGrid>
      <w:tr w:rsidR="00733B79" w:rsidRPr="005632CE" w14:paraId="196F1D8B" w14:textId="77777777" w:rsidTr="00885E15">
        <w:trPr>
          <w:trHeight w:val="829"/>
        </w:trPr>
        <w:tc>
          <w:tcPr>
            <w:tcW w:w="1020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4EBBE5E3" w14:textId="77777777" w:rsidR="00733B79" w:rsidRPr="005632CE" w:rsidRDefault="00733B79" w:rsidP="00885E15">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sidR="00885E15">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733B79" w:rsidRPr="00C81ECA" w14:paraId="1067D832" w14:textId="77777777" w:rsidTr="00885E15">
        <w:trPr>
          <w:trHeight w:val="5929"/>
        </w:trPr>
        <w:tc>
          <w:tcPr>
            <w:tcW w:w="1020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6CD1C6F" w14:textId="77777777" w:rsidR="00340272" w:rsidRPr="004419B9" w:rsidRDefault="00340272" w:rsidP="00340272">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5C8BE58" w14:textId="77777777" w:rsidR="00340272" w:rsidRPr="004419B9" w:rsidRDefault="00340272" w:rsidP="00340272">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513AFEA6" w14:textId="48F8B9F6" w:rsidR="00340272" w:rsidRPr="004419B9" w:rsidRDefault="00340272" w:rsidP="00340272">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sidR="003A484C">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5F48077C" w14:textId="77777777" w:rsidR="00340272" w:rsidRDefault="00340272" w:rsidP="00340272">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9541070" w14:textId="77777777" w:rsidR="00340272" w:rsidRPr="004419B9" w:rsidRDefault="00340272" w:rsidP="00340272">
            <w:pPr>
              <w:pStyle w:val="Tabletext"/>
              <w:rPr>
                <w:rStyle w:val="Bold"/>
                <w:rFonts w:ascii="Century Gothic" w:hAnsi="Century Gothic"/>
                <w:sz w:val="20"/>
              </w:rPr>
            </w:pPr>
            <w:r w:rsidRPr="004419B9">
              <w:rPr>
                <w:rStyle w:val="Bold"/>
                <w:rFonts w:ascii="Century Gothic" w:hAnsi="Century Gothic"/>
                <w:sz w:val="20"/>
              </w:rPr>
              <w:t>How we use your information</w:t>
            </w:r>
          </w:p>
          <w:p w14:paraId="59078435" w14:textId="77777777" w:rsidR="00733B79" w:rsidRPr="00C81ECA" w:rsidRDefault="00340272" w:rsidP="00340272">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00733B79" w:rsidRPr="00C81ECA">
              <w:rPr>
                <w:rFonts w:ascii="Century Gothic" w:hAnsi="Century Gothic" w:cs="Arial"/>
                <w:b/>
                <w:bCs/>
              </w:rPr>
              <w:t> </w:t>
            </w:r>
          </w:p>
        </w:tc>
      </w:tr>
    </w:tbl>
    <w:p w14:paraId="7ADDC210" w14:textId="01B5ED5E" w:rsidR="00422540" w:rsidRPr="00C81ECA" w:rsidRDefault="003E0D11" w:rsidP="00733B79">
      <w:pPr>
        <w:ind w:left="-142" w:right="1273"/>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5D57C"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tbl>
      <w:tblPr>
        <w:tblpPr w:leftFromText="180" w:rightFromText="180" w:vertAnchor="text" w:tblpY="1"/>
        <w:tblOverlap w:val="never"/>
        <w:tblW w:w="9961" w:type="dxa"/>
        <w:tblLayout w:type="fixed"/>
        <w:tblCellMar>
          <w:left w:w="0" w:type="dxa"/>
          <w:right w:w="0" w:type="dxa"/>
        </w:tblCellMar>
        <w:tblLook w:val="0000" w:firstRow="0" w:lastRow="0" w:firstColumn="0" w:lastColumn="0" w:noHBand="0" w:noVBand="0"/>
      </w:tblPr>
      <w:tblGrid>
        <w:gridCol w:w="9961"/>
      </w:tblGrid>
      <w:tr w:rsidR="00422540" w:rsidRPr="00C81ECA" w14:paraId="2723AAFF" w14:textId="77777777" w:rsidTr="005632CE">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86AE017" w14:textId="77777777" w:rsidR="00422540" w:rsidRPr="00885E15" w:rsidRDefault="00885E15" w:rsidP="00756AC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t>Section 13:  Disclosure and Barring Service checks, criminal record and Children's Barred List.</w:t>
            </w:r>
          </w:p>
        </w:tc>
      </w:tr>
      <w:tr w:rsidR="00422540" w:rsidRPr="00C81ECA" w14:paraId="016EE8CB" w14:textId="77777777" w:rsidTr="001825B8">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1E63CDE8" w14:textId="77777777" w:rsidR="00340272" w:rsidRPr="004419B9" w:rsidRDefault="00340272" w:rsidP="00340272">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75DF0BE1" w14:textId="77777777" w:rsidR="00340272" w:rsidRPr="004419B9" w:rsidRDefault="00340272" w:rsidP="00340272">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08D7A556" w14:textId="77777777" w:rsidR="00340272" w:rsidRPr="004419B9" w:rsidRDefault="00340272" w:rsidP="00340272">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53EE8B9D" w14:textId="77777777" w:rsidR="00422540" w:rsidRPr="00C81ECA" w:rsidRDefault="00340272" w:rsidP="00340272">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422540" w:rsidRPr="00C81ECA" w14:paraId="7C05ECBC" w14:textId="77777777" w:rsidTr="005632CE">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6E576A9" w14:textId="77777777" w:rsidR="00422540" w:rsidRPr="005632CE" w:rsidRDefault="00422540" w:rsidP="00756AC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sidR="00885E15">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422540" w:rsidRPr="00C81ECA" w14:paraId="68CB8059" w14:textId="77777777" w:rsidTr="00756AC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A57EE9C" w14:textId="77777777" w:rsidR="00340272" w:rsidRPr="004419B9" w:rsidRDefault="00340272" w:rsidP="00340272">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6A698DBE" w14:textId="77777777" w:rsidR="00340272" w:rsidRPr="004419B9" w:rsidRDefault="00340272" w:rsidP="00340272">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6E6F9F44" w14:textId="77777777" w:rsidR="00340272" w:rsidRPr="004419B9" w:rsidRDefault="00340272" w:rsidP="00340272">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4B3DED76" w14:textId="77777777" w:rsidR="00340272" w:rsidRPr="004419B9" w:rsidRDefault="00340272" w:rsidP="00340272">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21CBA827" w14:textId="77777777" w:rsidR="00340272" w:rsidRPr="004419B9" w:rsidRDefault="00340272" w:rsidP="00340272">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1CFEA34E" w14:textId="77777777" w:rsidR="00340272" w:rsidRPr="004419B9" w:rsidRDefault="00340272" w:rsidP="00340272">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6FCBB795" w14:textId="77777777" w:rsidR="001D7079" w:rsidRPr="00C81ECA" w:rsidRDefault="001D7079" w:rsidP="00756ACC">
            <w:pPr>
              <w:pStyle w:val="BodyTextIndent2"/>
              <w:spacing w:after="280" w:line="240" w:lineRule="auto"/>
              <w:ind w:right="680"/>
              <w:jc w:val="both"/>
              <w:rPr>
                <w:rFonts w:ascii="Century Gothic" w:hAnsi="Century Gothic" w:cs="Arial"/>
              </w:rPr>
            </w:pPr>
          </w:p>
          <w:p w14:paraId="754EBD92" w14:textId="77777777" w:rsidR="00422540" w:rsidRPr="00C81ECA" w:rsidRDefault="00422540" w:rsidP="00C81ECA">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6207CF57" w14:textId="77777777" w:rsidR="00562FFF" w:rsidRPr="00C81ECA" w:rsidRDefault="00562FFF" w:rsidP="00C81ECA">
      <w:pPr>
        <w:rPr>
          <w:rFonts w:ascii="Century Gothic" w:hAnsi="Century Gothic" w:cs="Arial"/>
        </w:rPr>
      </w:pPr>
    </w:p>
    <w:sectPr w:rsidR="00562FFF" w:rsidRPr="00C81ECA" w:rsidSect="00FC42E0">
      <w:footerReference w:type="default" r:id="rId15"/>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83D0" w14:textId="77777777" w:rsidR="00811928" w:rsidRDefault="00811928">
      <w:r>
        <w:separator/>
      </w:r>
    </w:p>
  </w:endnote>
  <w:endnote w:type="continuationSeparator" w:id="0">
    <w:p w14:paraId="009FFC9D" w14:textId="77777777" w:rsidR="00811928" w:rsidRDefault="00811928">
      <w:r>
        <w:continuationSeparator/>
      </w:r>
    </w:p>
  </w:endnote>
  <w:endnote w:type="continuationNotice" w:id="1">
    <w:p w14:paraId="75DC2947" w14:textId="77777777" w:rsidR="00811928" w:rsidRDefault="00811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4489" w14:textId="77777777" w:rsidR="00811928" w:rsidRDefault="00811928">
      <w:r>
        <w:separator/>
      </w:r>
    </w:p>
  </w:footnote>
  <w:footnote w:type="continuationSeparator" w:id="0">
    <w:p w14:paraId="56B6C1B3" w14:textId="77777777" w:rsidR="00811928" w:rsidRDefault="00811928">
      <w:r>
        <w:continuationSeparator/>
      </w:r>
    </w:p>
  </w:footnote>
  <w:footnote w:type="continuationNotice" w:id="1">
    <w:p w14:paraId="5C98C123" w14:textId="77777777" w:rsidR="00811928" w:rsidRDefault="008119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6A4C"/>
    <w:rsid w:val="00006DD3"/>
    <w:rsid w:val="00010811"/>
    <w:rsid w:val="00015338"/>
    <w:rsid w:val="00022F6E"/>
    <w:rsid w:val="0003616E"/>
    <w:rsid w:val="00042A41"/>
    <w:rsid w:val="0004496E"/>
    <w:rsid w:val="00062A99"/>
    <w:rsid w:val="000754AE"/>
    <w:rsid w:val="00076145"/>
    <w:rsid w:val="00085B65"/>
    <w:rsid w:val="000936A5"/>
    <w:rsid w:val="000A41BB"/>
    <w:rsid w:val="000D0390"/>
    <w:rsid w:val="000D03B3"/>
    <w:rsid w:val="000D2DBD"/>
    <w:rsid w:val="000D52BB"/>
    <w:rsid w:val="000E0922"/>
    <w:rsid w:val="000E3696"/>
    <w:rsid w:val="000F11C5"/>
    <w:rsid w:val="000F1C03"/>
    <w:rsid w:val="000F696A"/>
    <w:rsid w:val="00100F90"/>
    <w:rsid w:val="00107754"/>
    <w:rsid w:val="001140B5"/>
    <w:rsid w:val="00123C99"/>
    <w:rsid w:val="001451ED"/>
    <w:rsid w:val="0014654F"/>
    <w:rsid w:val="00146BEB"/>
    <w:rsid w:val="00147C9C"/>
    <w:rsid w:val="00150299"/>
    <w:rsid w:val="00155BDF"/>
    <w:rsid w:val="00157A86"/>
    <w:rsid w:val="001608C7"/>
    <w:rsid w:val="00166947"/>
    <w:rsid w:val="00166BDA"/>
    <w:rsid w:val="00170B8D"/>
    <w:rsid w:val="001817B5"/>
    <w:rsid w:val="00181B38"/>
    <w:rsid w:val="001825B8"/>
    <w:rsid w:val="00183FB0"/>
    <w:rsid w:val="00192769"/>
    <w:rsid w:val="001A1074"/>
    <w:rsid w:val="001B5131"/>
    <w:rsid w:val="001C5D7D"/>
    <w:rsid w:val="001D7079"/>
    <w:rsid w:val="001E2B3B"/>
    <w:rsid w:val="001E2C79"/>
    <w:rsid w:val="001E7B02"/>
    <w:rsid w:val="001E7FC3"/>
    <w:rsid w:val="001F39C6"/>
    <w:rsid w:val="001F755A"/>
    <w:rsid w:val="00206787"/>
    <w:rsid w:val="002067B0"/>
    <w:rsid w:val="0021570D"/>
    <w:rsid w:val="00221A1E"/>
    <w:rsid w:val="00223A38"/>
    <w:rsid w:val="00223EEB"/>
    <w:rsid w:val="00225A09"/>
    <w:rsid w:val="002335E3"/>
    <w:rsid w:val="00240725"/>
    <w:rsid w:val="002445EF"/>
    <w:rsid w:val="0024599C"/>
    <w:rsid w:val="002579FA"/>
    <w:rsid w:val="002614AC"/>
    <w:rsid w:val="0026598C"/>
    <w:rsid w:val="00273C25"/>
    <w:rsid w:val="00291540"/>
    <w:rsid w:val="00294D58"/>
    <w:rsid w:val="0029541E"/>
    <w:rsid w:val="00296EFE"/>
    <w:rsid w:val="002971BB"/>
    <w:rsid w:val="002A6BF4"/>
    <w:rsid w:val="002B302F"/>
    <w:rsid w:val="002C0D86"/>
    <w:rsid w:val="002C43F4"/>
    <w:rsid w:val="002D0F6E"/>
    <w:rsid w:val="002D6877"/>
    <w:rsid w:val="002E3236"/>
    <w:rsid w:val="002F0AC8"/>
    <w:rsid w:val="0031757D"/>
    <w:rsid w:val="0032535F"/>
    <w:rsid w:val="003302EB"/>
    <w:rsid w:val="00333510"/>
    <w:rsid w:val="00340272"/>
    <w:rsid w:val="003421B2"/>
    <w:rsid w:val="00344274"/>
    <w:rsid w:val="00357682"/>
    <w:rsid w:val="003641C8"/>
    <w:rsid w:val="0037425C"/>
    <w:rsid w:val="00374C8B"/>
    <w:rsid w:val="00383783"/>
    <w:rsid w:val="00387CB1"/>
    <w:rsid w:val="003A484C"/>
    <w:rsid w:val="003A5098"/>
    <w:rsid w:val="003B339D"/>
    <w:rsid w:val="003B53A8"/>
    <w:rsid w:val="003C006C"/>
    <w:rsid w:val="003E0D11"/>
    <w:rsid w:val="003E2554"/>
    <w:rsid w:val="003E56E1"/>
    <w:rsid w:val="003F2853"/>
    <w:rsid w:val="003F347D"/>
    <w:rsid w:val="003F4B3B"/>
    <w:rsid w:val="00401D6A"/>
    <w:rsid w:val="004048AF"/>
    <w:rsid w:val="00404F23"/>
    <w:rsid w:val="004059F3"/>
    <w:rsid w:val="00422540"/>
    <w:rsid w:val="00426988"/>
    <w:rsid w:val="004438AA"/>
    <w:rsid w:val="0044600C"/>
    <w:rsid w:val="00452179"/>
    <w:rsid w:val="00456AD9"/>
    <w:rsid w:val="00466CFA"/>
    <w:rsid w:val="0046746D"/>
    <w:rsid w:val="0048437B"/>
    <w:rsid w:val="00484719"/>
    <w:rsid w:val="004A47C1"/>
    <w:rsid w:val="004A563A"/>
    <w:rsid w:val="004B038B"/>
    <w:rsid w:val="004B0842"/>
    <w:rsid w:val="004B1993"/>
    <w:rsid w:val="004B5CDE"/>
    <w:rsid w:val="004C2ACD"/>
    <w:rsid w:val="004D09E1"/>
    <w:rsid w:val="004D4B71"/>
    <w:rsid w:val="004E04BB"/>
    <w:rsid w:val="004F4DA4"/>
    <w:rsid w:val="004F502C"/>
    <w:rsid w:val="004F5572"/>
    <w:rsid w:val="004F7C82"/>
    <w:rsid w:val="00502295"/>
    <w:rsid w:val="005104AE"/>
    <w:rsid w:val="00510A2C"/>
    <w:rsid w:val="005130B9"/>
    <w:rsid w:val="0051526C"/>
    <w:rsid w:val="00516B16"/>
    <w:rsid w:val="0052785A"/>
    <w:rsid w:val="005318B1"/>
    <w:rsid w:val="00536C73"/>
    <w:rsid w:val="00541686"/>
    <w:rsid w:val="00552C42"/>
    <w:rsid w:val="00553D33"/>
    <w:rsid w:val="00562FFF"/>
    <w:rsid w:val="005632CE"/>
    <w:rsid w:val="00564CBA"/>
    <w:rsid w:val="00576BA7"/>
    <w:rsid w:val="005916DB"/>
    <w:rsid w:val="005927A7"/>
    <w:rsid w:val="005B0447"/>
    <w:rsid w:val="005B2B29"/>
    <w:rsid w:val="005B2D7C"/>
    <w:rsid w:val="005C0CB7"/>
    <w:rsid w:val="005C38F3"/>
    <w:rsid w:val="005D1058"/>
    <w:rsid w:val="005F55DC"/>
    <w:rsid w:val="00610345"/>
    <w:rsid w:val="006164EE"/>
    <w:rsid w:val="00616FC6"/>
    <w:rsid w:val="006213D3"/>
    <w:rsid w:val="006217FB"/>
    <w:rsid w:val="00622A2D"/>
    <w:rsid w:val="00627081"/>
    <w:rsid w:val="0063089C"/>
    <w:rsid w:val="00633F4C"/>
    <w:rsid w:val="00652D5E"/>
    <w:rsid w:val="00662C3D"/>
    <w:rsid w:val="00664BAB"/>
    <w:rsid w:val="00670A15"/>
    <w:rsid w:val="0068375A"/>
    <w:rsid w:val="00692513"/>
    <w:rsid w:val="006936E7"/>
    <w:rsid w:val="006A24DA"/>
    <w:rsid w:val="006A5B62"/>
    <w:rsid w:val="006B14C1"/>
    <w:rsid w:val="006B423C"/>
    <w:rsid w:val="006C3F7E"/>
    <w:rsid w:val="006E223B"/>
    <w:rsid w:val="006F0F25"/>
    <w:rsid w:val="006F1612"/>
    <w:rsid w:val="006F68DB"/>
    <w:rsid w:val="0070021D"/>
    <w:rsid w:val="00700702"/>
    <w:rsid w:val="00701275"/>
    <w:rsid w:val="00703E62"/>
    <w:rsid w:val="0070538E"/>
    <w:rsid w:val="00705B1E"/>
    <w:rsid w:val="00713B00"/>
    <w:rsid w:val="00722923"/>
    <w:rsid w:val="007276CC"/>
    <w:rsid w:val="00727715"/>
    <w:rsid w:val="0073128E"/>
    <w:rsid w:val="00733B79"/>
    <w:rsid w:val="007366A0"/>
    <w:rsid w:val="00737624"/>
    <w:rsid w:val="00737F14"/>
    <w:rsid w:val="007416FB"/>
    <w:rsid w:val="00745090"/>
    <w:rsid w:val="00753034"/>
    <w:rsid w:val="00753B83"/>
    <w:rsid w:val="00754A4D"/>
    <w:rsid w:val="00755EC7"/>
    <w:rsid w:val="0075642D"/>
    <w:rsid w:val="00756ACC"/>
    <w:rsid w:val="00757043"/>
    <w:rsid w:val="007574A2"/>
    <w:rsid w:val="0078218E"/>
    <w:rsid w:val="00782B01"/>
    <w:rsid w:val="00793EB4"/>
    <w:rsid w:val="0079496C"/>
    <w:rsid w:val="007A2392"/>
    <w:rsid w:val="007A23D5"/>
    <w:rsid w:val="007A507B"/>
    <w:rsid w:val="007B11E9"/>
    <w:rsid w:val="007D1EA6"/>
    <w:rsid w:val="007F0CB6"/>
    <w:rsid w:val="007F477E"/>
    <w:rsid w:val="00800333"/>
    <w:rsid w:val="008038DC"/>
    <w:rsid w:val="00811928"/>
    <w:rsid w:val="0081520C"/>
    <w:rsid w:val="00821A33"/>
    <w:rsid w:val="00830373"/>
    <w:rsid w:val="00840A9A"/>
    <w:rsid w:val="00850199"/>
    <w:rsid w:val="0085075E"/>
    <w:rsid w:val="008628BD"/>
    <w:rsid w:val="00864167"/>
    <w:rsid w:val="00870E11"/>
    <w:rsid w:val="00881EDC"/>
    <w:rsid w:val="00885E15"/>
    <w:rsid w:val="00893653"/>
    <w:rsid w:val="008A4830"/>
    <w:rsid w:val="008A7AF3"/>
    <w:rsid w:val="008C14F1"/>
    <w:rsid w:val="008C64F0"/>
    <w:rsid w:val="008D1304"/>
    <w:rsid w:val="008D7154"/>
    <w:rsid w:val="008D7753"/>
    <w:rsid w:val="008E6D22"/>
    <w:rsid w:val="008E788D"/>
    <w:rsid w:val="008E7FE2"/>
    <w:rsid w:val="00915FC8"/>
    <w:rsid w:val="009232C4"/>
    <w:rsid w:val="00927B0B"/>
    <w:rsid w:val="00947A75"/>
    <w:rsid w:val="0096170F"/>
    <w:rsid w:val="00964624"/>
    <w:rsid w:val="00972709"/>
    <w:rsid w:val="00990A10"/>
    <w:rsid w:val="009972C6"/>
    <w:rsid w:val="009A4EF6"/>
    <w:rsid w:val="009A56F2"/>
    <w:rsid w:val="009B3DC7"/>
    <w:rsid w:val="009B4870"/>
    <w:rsid w:val="009B7284"/>
    <w:rsid w:val="009C3A4C"/>
    <w:rsid w:val="009C5BC0"/>
    <w:rsid w:val="009D57CE"/>
    <w:rsid w:val="009D68E6"/>
    <w:rsid w:val="009F4D52"/>
    <w:rsid w:val="009F5C86"/>
    <w:rsid w:val="009F5EAE"/>
    <w:rsid w:val="00A04A8B"/>
    <w:rsid w:val="00A05120"/>
    <w:rsid w:val="00A05332"/>
    <w:rsid w:val="00A11CC5"/>
    <w:rsid w:val="00A178D6"/>
    <w:rsid w:val="00A17999"/>
    <w:rsid w:val="00A25E0A"/>
    <w:rsid w:val="00A35830"/>
    <w:rsid w:val="00A374E3"/>
    <w:rsid w:val="00A46276"/>
    <w:rsid w:val="00A57430"/>
    <w:rsid w:val="00A716A9"/>
    <w:rsid w:val="00A718AC"/>
    <w:rsid w:val="00A8583E"/>
    <w:rsid w:val="00A906D2"/>
    <w:rsid w:val="00AB3CEA"/>
    <w:rsid w:val="00AC0EA7"/>
    <w:rsid w:val="00AF00DA"/>
    <w:rsid w:val="00AF2FDC"/>
    <w:rsid w:val="00AF6C98"/>
    <w:rsid w:val="00B000CF"/>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352E"/>
    <w:rsid w:val="00B94C9E"/>
    <w:rsid w:val="00B972F0"/>
    <w:rsid w:val="00BA38EB"/>
    <w:rsid w:val="00BA4255"/>
    <w:rsid w:val="00BB2B8A"/>
    <w:rsid w:val="00BB77E3"/>
    <w:rsid w:val="00BD75AE"/>
    <w:rsid w:val="00BE47DC"/>
    <w:rsid w:val="00C40FA0"/>
    <w:rsid w:val="00C4179F"/>
    <w:rsid w:val="00C50272"/>
    <w:rsid w:val="00C55ADB"/>
    <w:rsid w:val="00C56BE5"/>
    <w:rsid w:val="00C606A4"/>
    <w:rsid w:val="00C65C82"/>
    <w:rsid w:val="00C66D82"/>
    <w:rsid w:val="00C757BF"/>
    <w:rsid w:val="00C75A82"/>
    <w:rsid w:val="00C81ECA"/>
    <w:rsid w:val="00C910FF"/>
    <w:rsid w:val="00CA470F"/>
    <w:rsid w:val="00CA4B70"/>
    <w:rsid w:val="00CA5F47"/>
    <w:rsid w:val="00CC1ED5"/>
    <w:rsid w:val="00CC241A"/>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DF0"/>
    <w:rsid w:val="00D81DFA"/>
    <w:rsid w:val="00D8756E"/>
    <w:rsid w:val="00D919A9"/>
    <w:rsid w:val="00D961C8"/>
    <w:rsid w:val="00DA686A"/>
    <w:rsid w:val="00DB0BDE"/>
    <w:rsid w:val="00DB4E70"/>
    <w:rsid w:val="00DC29CE"/>
    <w:rsid w:val="00DC6662"/>
    <w:rsid w:val="00DC7FFB"/>
    <w:rsid w:val="00DD66D5"/>
    <w:rsid w:val="00DE6B38"/>
    <w:rsid w:val="00E06E31"/>
    <w:rsid w:val="00E3383B"/>
    <w:rsid w:val="00E51F2D"/>
    <w:rsid w:val="00E60F52"/>
    <w:rsid w:val="00E6209F"/>
    <w:rsid w:val="00E62238"/>
    <w:rsid w:val="00E70025"/>
    <w:rsid w:val="00E86293"/>
    <w:rsid w:val="00E9498C"/>
    <w:rsid w:val="00EB2816"/>
    <w:rsid w:val="00EC4F38"/>
    <w:rsid w:val="00ED40A8"/>
    <w:rsid w:val="00ED742E"/>
    <w:rsid w:val="00EE244D"/>
    <w:rsid w:val="00EE3CCC"/>
    <w:rsid w:val="00EE40A7"/>
    <w:rsid w:val="00EE51A9"/>
    <w:rsid w:val="00EF1321"/>
    <w:rsid w:val="00EF3899"/>
    <w:rsid w:val="00EF70D1"/>
    <w:rsid w:val="00EF7363"/>
    <w:rsid w:val="00F11F71"/>
    <w:rsid w:val="00F17DFC"/>
    <w:rsid w:val="00F331D7"/>
    <w:rsid w:val="00F40278"/>
    <w:rsid w:val="00F47D41"/>
    <w:rsid w:val="00F54E7A"/>
    <w:rsid w:val="00F57B78"/>
    <w:rsid w:val="00F62969"/>
    <w:rsid w:val="00F668B4"/>
    <w:rsid w:val="00F72CE7"/>
    <w:rsid w:val="00F77C6A"/>
    <w:rsid w:val="00F820E4"/>
    <w:rsid w:val="00F83305"/>
    <w:rsid w:val="00F84357"/>
    <w:rsid w:val="00F924F0"/>
    <w:rsid w:val="00F9280F"/>
    <w:rsid w:val="00F9303E"/>
    <w:rsid w:val="00F94CA6"/>
    <w:rsid w:val="00F95673"/>
    <w:rsid w:val="00FA0B1D"/>
    <w:rsid w:val="00FA1F00"/>
    <w:rsid w:val="00FC3310"/>
    <w:rsid w:val="00FC42E0"/>
    <w:rsid w:val="00FD08D3"/>
    <w:rsid w:val="00FE2638"/>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orator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orator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6" ma:contentTypeDescription="Create a new document." ma:contentTypeScope="" ma:versionID="06edb8efe72508c77942dba5f349ebf8">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2fde77f5c6677b4b10afa3da519b6578"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2.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3.xml><?xml version="1.0" encoding="utf-8"?>
<ds:datastoreItem xmlns:ds="http://schemas.openxmlformats.org/officeDocument/2006/customXml" ds:itemID="{47820FE0-1AD8-4831-8267-C4A3ED3D2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1815</Words>
  <Characters>9444</Characters>
  <Application>Microsoft Office Word</Application>
  <DocSecurity>0</DocSecurity>
  <Lines>411</Lines>
  <Paragraphs>124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11327</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3</cp:revision>
  <cp:lastPrinted>2021-11-18T14:54:00Z</cp:lastPrinted>
  <dcterms:created xsi:type="dcterms:W3CDTF">2026-03-02T11:50:00Z</dcterms:created>
  <dcterms:modified xsi:type="dcterms:W3CDTF">2026-03-02T11:51:00Z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